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01481" w14:textId="77777777" w:rsidR="00F54112" w:rsidRDefault="00F2166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Nansta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20180419</w:t>
      </w:r>
      <w:proofErr w:type="gramEnd"/>
    </w:p>
    <w:p w14:paraId="61BF86EE" w14:textId="77777777" w:rsidR="00F21669" w:rsidRDefault="00F21669">
      <w:pPr>
        <w:rPr>
          <w:b/>
          <w:sz w:val="28"/>
          <w:szCs w:val="28"/>
        </w:rPr>
      </w:pPr>
    </w:p>
    <w:p w14:paraId="0BA85226" w14:textId="77777777" w:rsidR="00F21669" w:rsidRDefault="00F21669" w:rsidP="00F21669">
      <w:pPr>
        <w:ind w:left="1304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Motion till Forsa VVO årsmöte</w:t>
      </w:r>
    </w:p>
    <w:p w14:paraId="53642EAE" w14:textId="77777777" w:rsidR="00F21669" w:rsidRDefault="00F21669" w:rsidP="00F21669">
      <w:pPr>
        <w:rPr>
          <w:b/>
          <w:sz w:val="28"/>
          <w:szCs w:val="28"/>
        </w:rPr>
      </w:pPr>
      <w:r>
        <w:rPr>
          <w:b/>
          <w:sz w:val="28"/>
          <w:szCs w:val="28"/>
        </w:rPr>
        <w:t>Av kallelse till årsmöte ska det tydligt framgå att motioner ska inkomma x-dagar innan årsmötet.</w:t>
      </w:r>
    </w:p>
    <w:p w14:paraId="455FAFDD" w14:textId="77777777" w:rsidR="00F21669" w:rsidRDefault="00F21669" w:rsidP="00F21669">
      <w:pPr>
        <w:rPr>
          <w:b/>
          <w:sz w:val="28"/>
          <w:szCs w:val="28"/>
        </w:rPr>
      </w:pPr>
    </w:p>
    <w:p w14:paraId="02EA8549" w14:textId="77777777" w:rsidR="00F21669" w:rsidRDefault="00F21669" w:rsidP="00F21669">
      <w:pPr>
        <w:rPr>
          <w:b/>
          <w:sz w:val="28"/>
          <w:szCs w:val="28"/>
        </w:rPr>
      </w:pPr>
      <w:r>
        <w:rPr>
          <w:b/>
          <w:sz w:val="28"/>
          <w:szCs w:val="28"/>
        </w:rPr>
        <w:t>x-dagar=att besluta för styrelsen för att ge rimlig framförhållning.</w:t>
      </w:r>
    </w:p>
    <w:p w14:paraId="7A07E662" w14:textId="77777777" w:rsidR="00F21669" w:rsidRDefault="00F21669" w:rsidP="00F21669">
      <w:pPr>
        <w:rPr>
          <w:b/>
          <w:sz w:val="28"/>
          <w:szCs w:val="28"/>
        </w:rPr>
      </w:pPr>
    </w:p>
    <w:p w14:paraId="1C1E2588" w14:textId="77777777" w:rsidR="00F21669" w:rsidRDefault="00F21669" w:rsidP="00F21669">
      <w:pPr>
        <w:rPr>
          <w:b/>
          <w:sz w:val="28"/>
          <w:szCs w:val="28"/>
        </w:rPr>
      </w:pPr>
      <w:r>
        <w:rPr>
          <w:b/>
          <w:sz w:val="28"/>
          <w:szCs w:val="28"/>
        </w:rPr>
        <w:t>Syfte: att kallelse ska ge möjlighet och påminnelse om att skicka in motion till årsmötet.</w:t>
      </w:r>
    </w:p>
    <w:p w14:paraId="4B929A69" w14:textId="77777777" w:rsidR="00F21669" w:rsidRDefault="00F21669" w:rsidP="00F21669">
      <w:pPr>
        <w:rPr>
          <w:b/>
          <w:sz w:val="28"/>
          <w:szCs w:val="28"/>
        </w:rPr>
      </w:pPr>
    </w:p>
    <w:p w14:paraId="523A9D56" w14:textId="77777777" w:rsidR="00F21669" w:rsidRPr="00F21669" w:rsidRDefault="00F21669" w:rsidP="00F21669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Patrik Andersson</w:t>
      </w:r>
      <w:bookmarkStart w:id="0" w:name="_GoBack"/>
      <w:bookmarkEnd w:id="0"/>
    </w:p>
    <w:sectPr w:rsidR="00F21669" w:rsidRPr="00F2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9"/>
    <w:rsid w:val="00F21669"/>
    <w:rsid w:val="00F5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FC6E"/>
  <w15:chartTrackingRefBased/>
  <w15:docId w15:val="{E1277C09-C3B2-45E3-91B1-7EB16443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277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Johansson</dc:creator>
  <cp:keywords/>
  <dc:description/>
  <cp:lastModifiedBy>Bo Johansson</cp:lastModifiedBy>
  <cp:revision>1</cp:revision>
  <dcterms:created xsi:type="dcterms:W3CDTF">2019-03-12T18:30:00Z</dcterms:created>
  <dcterms:modified xsi:type="dcterms:W3CDTF">2019-03-12T18:35:00Z</dcterms:modified>
</cp:coreProperties>
</file>